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page" w:horzAnchor="margin" w:tblpY="2941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CD1192" w:rsidTr="009E2DC1">
        <w:tc>
          <w:tcPr>
            <w:tcW w:w="562" w:type="dxa"/>
          </w:tcPr>
          <w:p w:rsidR="00CD1192" w:rsidRPr="00A35B3C" w:rsidRDefault="00CD1192" w:rsidP="009E2DC1">
            <w:pPr>
              <w:rPr>
                <w:rFonts w:cstheme="minorHAnsi"/>
                <w:color w:val="0070C0"/>
              </w:rPr>
            </w:pPr>
            <w:r w:rsidRPr="00A35B3C">
              <w:rPr>
                <w:rFonts w:cstheme="minorHAnsi"/>
                <w:color w:val="0070C0"/>
              </w:rPr>
              <w:t>SN</w:t>
            </w:r>
          </w:p>
        </w:tc>
        <w:tc>
          <w:tcPr>
            <w:tcW w:w="8500" w:type="dxa"/>
          </w:tcPr>
          <w:p w:rsidR="00CD1192" w:rsidRPr="00A35B3C" w:rsidRDefault="00CD1192" w:rsidP="009E2DC1">
            <w:pPr>
              <w:jc w:val="center"/>
              <w:rPr>
                <w:rFonts w:cstheme="minorHAnsi"/>
                <w:color w:val="0070C0"/>
              </w:rPr>
            </w:pPr>
            <w:r w:rsidRPr="00A35B3C">
              <w:rPr>
                <w:rFonts w:cstheme="minorHAnsi"/>
                <w:color w:val="0070C0"/>
              </w:rPr>
              <w:t>İŞ VE İŞLEMLER</w:t>
            </w:r>
          </w:p>
        </w:tc>
      </w:tr>
      <w:tr w:rsidR="00F901A3" w:rsidTr="009E2DC1">
        <w:tc>
          <w:tcPr>
            <w:tcW w:w="562" w:type="dxa"/>
          </w:tcPr>
          <w:p w:rsidR="00F901A3" w:rsidRDefault="00F901A3" w:rsidP="009E2DC1">
            <w:r>
              <w:t>1</w:t>
            </w:r>
          </w:p>
        </w:tc>
        <w:tc>
          <w:tcPr>
            <w:tcW w:w="8500" w:type="dxa"/>
          </w:tcPr>
          <w:p w:rsidR="00495BAA" w:rsidRDefault="00495BAA" w:rsidP="00495BAA"/>
          <w:p w:rsidR="00F901A3" w:rsidRDefault="00F901A3" w:rsidP="00495BAA">
            <w:r>
              <w:t>Görevli okul müdür</w:t>
            </w:r>
            <w:r w:rsidR="00CD6B0D">
              <w:t xml:space="preserve">leri ile </w:t>
            </w:r>
            <w:r w:rsidR="00301AB7">
              <w:t xml:space="preserve">22 Haziran </w:t>
            </w:r>
            <w:proofErr w:type="gramStart"/>
            <w:r w:rsidR="00301AB7">
              <w:t>Pazartesi  günü</w:t>
            </w:r>
            <w:proofErr w:type="gramEnd"/>
            <w:r w:rsidR="00301AB7">
              <w:t xml:space="preserve"> saat 14.00’</w:t>
            </w:r>
            <w:r w:rsidR="00AB16B9">
              <w:t xml:space="preserve">da </w:t>
            </w:r>
            <w:r w:rsidR="00CD6B0D">
              <w:t>online</w:t>
            </w:r>
            <w:r w:rsidR="00AB16B9">
              <w:t xml:space="preserve"> </w:t>
            </w:r>
            <w:r>
              <w:t xml:space="preserve"> bilgilendirme</w:t>
            </w:r>
            <w:r w:rsidR="00CD6B0D">
              <w:t xml:space="preserve"> t</w:t>
            </w:r>
            <w:r>
              <w:t>oplantısı</w:t>
            </w:r>
            <w:r w:rsidR="00AB16B9">
              <w:t xml:space="preserve"> yapılacaktır.</w:t>
            </w:r>
            <w:r>
              <w:t xml:space="preserve"> </w:t>
            </w:r>
          </w:p>
          <w:p w:rsidR="00495BAA" w:rsidRDefault="00495BAA" w:rsidP="00495BAA"/>
        </w:tc>
      </w:tr>
      <w:tr w:rsidR="00F901A3" w:rsidTr="009E2DC1">
        <w:tc>
          <w:tcPr>
            <w:tcW w:w="562" w:type="dxa"/>
          </w:tcPr>
          <w:p w:rsidR="00F901A3" w:rsidRDefault="00495BAA" w:rsidP="009E2DC1">
            <w:r>
              <w:t>2</w:t>
            </w:r>
          </w:p>
        </w:tc>
        <w:tc>
          <w:tcPr>
            <w:tcW w:w="8500" w:type="dxa"/>
          </w:tcPr>
          <w:p w:rsidR="00495BAA" w:rsidRDefault="00495BAA" w:rsidP="009E2DC1"/>
          <w:p w:rsidR="00F901A3" w:rsidRDefault="00495BAA" w:rsidP="009E2DC1">
            <w:r>
              <w:t xml:space="preserve">Eğitim merkezi olan </w:t>
            </w:r>
            <w:proofErr w:type="gramStart"/>
            <w:r>
              <w:t xml:space="preserve">okullarımız </w:t>
            </w:r>
            <w:r w:rsidRPr="00AB16B9">
              <w:rPr>
                <w:rFonts w:cstheme="minorHAnsi"/>
                <w:color w:val="4472C4" w:themeColor="accent1"/>
                <w:u w:val="single"/>
                <w:shd w:val="clear" w:color="auto" w:fill="FFFFFF"/>
              </w:rPr>
              <w:t xml:space="preserve"> http://besiktas.meb.gov.tr/basvuru/Kurum</w:t>
            </w:r>
            <w:proofErr w:type="gramEnd"/>
            <w:r>
              <w:t xml:space="preserve">      linkinden kullanıcı adı ve şifreleri ile giriş yapabilecektir.</w:t>
            </w:r>
          </w:p>
          <w:p w:rsidR="00495BAA" w:rsidRDefault="00495BAA" w:rsidP="009E2DC1"/>
        </w:tc>
      </w:tr>
      <w:tr w:rsidR="00495BAA" w:rsidTr="009E2DC1">
        <w:tc>
          <w:tcPr>
            <w:tcW w:w="562" w:type="dxa"/>
          </w:tcPr>
          <w:p w:rsidR="00495BAA" w:rsidRDefault="00495BAA" w:rsidP="00495BAA">
            <w:r>
              <w:t>3</w:t>
            </w:r>
          </w:p>
        </w:tc>
        <w:tc>
          <w:tcPr>
            <w:tcW w:w="8500" w:type="dxa"/>
          </w:tcPr>
          <w:p w:rsidR="00495BAA" w:rsidRDefault="00495BAA" w:rsidP="00495BAA"/>
          <w:p w:rsidR="00495BAA" w:rsidRDefault="00495BAA" w:rsidP="00495B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t>Atölye, Semi</w:t>
            </w:r>
            <w:r w:rsidR="00921F4B">
              <w:t xml:space="preserve">ner ve Etkinliklerin yoklamaları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moderatörler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tarafından okul idaresine iletilecek olup</w:t>
            </w:r>
            <w:r>
              <w:t xml:space="preserve">, çalışmaların gerçekleştiği günün ertesinde saat 12:00’a kadar </w:t>
            </w:r>
            <w:hyperlink r:id="rId6" w:history="1">
              <w:r w:rsidRPr="00A738E8">
                <w:rPr>
                  <w:rStyle w:val="Kpr"/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>https://besiktas.meb.gov.tr/basvuru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sayfasından </w:t>
            </w:r>
            <w:r w:rsidR="00AA3A10">
              <w:t xml:space="preserve"> </w:t>
            </w:r>
            <w:r>
              <w:t>eğitim</w:t>
            </w:r>
            <w:proofErr w:type="gramEnd"/>
            <w:r>
              <w:t xml:space="preserve"> merkezi müdürlüğünce </w:t>
            </w:r>
            <w:r w:rsidR="00AA3A10">
              <w:t xml:space="preserve">yoklama </w:t>
            </w:r>
            <w:r w:rsidR="00921F4B">
              <w:t xml:space="preserve">girişleri </w:t>
            </w:r>
            <w:r>
              <w:t xml:space="preserve">yapılacaktır.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:rsidR="00495BAA" w:rsidRDefault="00495BAA" w:rsidP="00495BAA"/>
        </w:tc>
      </w:tr>
    </w:tbl>
    <w:p w:rsidR="009E2DC1" w:rsidRDefault="009E2DC1" w:rsidP="00F901A3">
      <w:pPr>
        <w:jc w:val="center"/>
        <w:rPr>
          <w:b/>
          <w:bCs/>
        </w:rPr>
      </w:pPr>
    </w:p>
    <w:p w:rsidR="009E2DC1" w:rsidRPr="00A35B3C" w:rsidRDefault="00306743" w:rsidP="009E2DC1">
      <w:pPr>
        <w:jc w:val="center"/>
        <w:rPr>
          <w:rFonts w:ascii="Arial" w:hAnsi="Arial" w:cs="Arial"/>
          <w:bCs/>
          <w:color w:val="0070C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70C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EĞİTİM MERKEZİ OLAN</w:t>
      </w:r>
      <w:r w:rsidR="009E2DC1">
        <w:rPr>
          <w:rFonts w:ascii="Arial" w:hAnsi="Arial" w:cs="Arial"/>
          <w:bCs/>
          <w:color w:val="0070C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OKULLARIN </w:t>
      </w:r>
      <w:r w:rsidR="009E2DC1" w:rsidRPr="00A35B3C">
        <w:rPr>
          <w:rFonts w:ascii="Arial" w:hAnsi="Arial" w:cs="Arial"/>
          <w:bCs/>
          <w:color w:val="0070C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YAP</w:t>
      </w:r>
      <w:r w:rsidR="009E2DC1">
        <w:rPr>
          <w:rFonts w:ascii="Arial" w:hAnsi="Arial" w:cs="Arial"/>
          <w:bCs/>
          <w:color w:val="0070C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ACAĞI</w:t>
      </w:r>
      <w:r w:rsidR="009E2DC1" w:rsidRPr="00A35B3C">
        <w:rPr>
          <w:rFonts w:ascii="Arial" w:hAnsi="Arial" w:cs="Arial"/>
          <w:bCs/>
          <w:color w:val="0070C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İŞ VE İŞLEMLER</w:t>
      </w:r>
    </w:p>
    <w:p w:rsidR="00F901A3" w:rsidRPr="00A35B3C" w:rsidRDefault="00F901A3" w:rsidP="00F901A3">
      <w:pPr>
        <w:rPr>
          <w:rFonts w:ascii="Arial" w:hAnsi="Arial" w:cs="Arial"/>
          <w:b/>
          <w:bCs/>
        </w:rPr>
      </w:pPr>
    </w:p>
    <w:p w:rsidR="00F242CB" w:rsidRDefault="00F242CB" w:rsidP="00F242CB"/>
    <w:p w:rsidR="00F242CB" w:rsidRDefault="00F242CB" w:rsidP="00F242CB"/>
    <w:p w:rsidR="00F242CB" w:rsidRDefault="00F242CB" w:rsidP="00F242CB">
      <w:r>
        <w:t>.</w:t>
      </w:r>
    </w:p>
    <w:p w:rsidR="00F242CB" w:rsidRDefault="00F242CB" w:rsidP="00F242CB"/>
    <w:p w:rsidR="00F242CB" w:rsidRDefault="00F242CB" w:rsidP="00F242CB"/>
    <w:p w:rsidR="00F242CB" w:rsidRDefault="00F242CB" w:rsidP="00F242CB"/>
    <w:sectPr w:rsidR="00F242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96FC2" w:rsidRDefault="00996FC2" w:rsidP="00F901A3">
      <w:pPr>
        <w:spacing w:after="0" w:line="240" w:lineRule="auto"/>
      </w:pPr>
      <w:r>
        <w:separator/>
      </w:r>
    </w:p>
  </w:endnote>
  <w:endnote w:type="continuationSeparator" w:id="0">
    <w:p w:rsidR="00996FC2" w:rsidRDefault="00996FC2" w:rsidP="00F90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96FC2" w:rsidRDefault="00996FC2" w:rsidP="00F901A3">
      <w:pPr>
        <w:spacing w:after="0" w:line="240" w:lineRule="auto"/>
      </w:pPr>
      <w:r>
        <w:separator/>
      </w:r>
    </w:p>
  </w:footnote>
  <w:footnote w:type="continuationSeparator" w:id="0">
    <w:p w:rsidR="00996FC2" w:rsidRDefault="00996FC2" w:rsidP="00F90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901A3" w:rsidRDefault="009E2DC1" w:rsidP="009E2DC1">
    <w:pPr>
      <w:pStyle w:val="stBilgi"/>
      <w:jc w:val="center"/>
    </w:pPr>
    <w:r>
      <w:rPr>
        <w:b/>
        <w:bCs/>
        <w:noProof/>
        <w:lang w:eastAsia="tr-TR"/>
      </w:rPr>
      <w:drawing>
        <wp:inline distT="0" distB="0" distL="0" distR="0" wp14:anchorId="0FBEE81B" wp14:editId="29DB03FD">
          <wp:extent cx="2257425" cy="803553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7801" cy="814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2CB"/>
    <w:rsid w:val="0002692C"/>
    <w:rsid w:val="00064933"/>
    <w:rsid w:val="000B1E11"/>
    <w:rsid w:val="0018391B"/>
    <w:rsid w:val="002C6DC8"/>
    <w:rsid w:val="00301AB7"/>
    <w:rsid w:val="00306743"/>
    <w:rsid w:val="00396E1F"/>
    <w:rsid w:val="00436711"/>
    <w:rsid w:val="00441542"/>
    <w:rsid w:val="00495BAA"/>
    <w:rsid w:val="00670F05"/>
    <w:rsid w:val="006D78AA"/>
    <w:rsid w:val="007D3DCE"/>
    <w:rsid w:val="00921F4B"/>
    <w:rsid w:val="00931399"/>
    <w:rsid w:val="00996FC2"/>
    <w:rsid w:val="009E2DC1"/>
    <w:rsid w:val="00A63FD2"/>
    <w:rsid w:val="00A72903"/>
    <w:rsid w:val="00AA3A10"/>
    <w:rsid w:val="00AB16B9"/>
    <w:rsid w:val="00C1286B"/>
    <w:rsid w:val="00C4294C"/>
    <w:rsid w:val="00CD00D5"/>
    <w:rsid w:val="00CD1192"/>
    <w:rsid w:val="00CD6B0D"/>
    <w:rsid w:val="00EC63C6"/>
    <w:rsid w:val="00F242CB"/>
    <w:rsid w:val="00F302F8"/>
    <w:rsid w:val="00F9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49D8C-1C94-4264-B9F5-A8A9B74C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242CB"/>
    <w:rPr>
      <w:color w:val="0000FF"/>
      <w:u w:val="single"/>
    </w:rPr>
  </w:style>
  <w:style w:type="table" w:styleId="TabloKlavuzu">
    <w:name w:val="Table Grid"/>
    <w:basedOn w:val="NormalTablo"/>
    <w:uiPriority w:val="39"/>
    <w:rsid w:val="00F90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90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901A3"/>
  </w:style>
  <w:style w:type="paragraph" w:styleId="AltBilgi">
    <w:name w:val="footer"/>
    <w:basedOn w:val="Normal"/>
    <w:link w:val="AltBilgiChar"/>
    <w:uiPriority w:val="99"/>
    <w:unhideWhenUsed/>
    <w:rsid w:val="00F90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901A3"/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02692C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01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1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esiktas.meb.gov.tr/basvu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zühre korkmaz</dc:creator>
  <cp:lastModifiedBy>Asus</cp:lastModifiedBy>
  <cp:revision>2</cp:revision>
  <dcterms:created xsi:type="dcterms:W3CDTF">2020-06-20T12:03:00Z</dcterms:created>
  <dcterms:modified xsi:type="dcterms:W3CDTF">2020-06-20T12:03:00Z</dcterms:modified>
</cp:coreProperties>
</file>