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D1192" w:rsidTr="009E2DC1">
        <w:tc>
          <w:tcPr>
            <w:tcW w:w="562" w:type="dxa"/>
          </w:tcPr>
          <w:p w:rsidR="00CD1192" w:rsidRPr="00A35B3C" w:rsidRDefault="00CD1192" w:rsidP="009E2DC1">
            <w:pPr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SN</w:t>
            </w:r>
          </w:p>
        </w:tc>
        <w:tc>
          <w:tcPr>
            <w:tcW w:w="8500" w:type="dxa"/>
          </w:tcPr>
          <w:p w:rsidR="00CD1192" w:rsidRPr="00A35B3C" w:rsidRDefault="00CD1192" w:rsidP="009E2DC1">
            <w:pPr>
              <w:jc w:val="center"/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İŞ VE İŞLEMLER</w:t>
            </w:r>
          </w:p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1</w:t>
            </w:r>
          </w:p>
        </w:tc>
        <w:tc>
          <w:tcPr>
            <w:tcW w:w="8500" w:type="dxa"/>
          </w:tcPr>
          <w:p w:rsidR="00F901A3" w:rsidRDefault="00F901A3" w:rsidP="009E2DC1">
            <w:r>
              <w:t>Görevli okul müdür</w:t>
            </w:r>
            <w:r w:rsidR="00CD00D5">
              <w:t xml:space="preserve">ü ve program hakkında </w:t>
            </w:r>
            <w:r w:rsidR="00AB16B9">
              <w:t xml:space="preserve">12 Kasım </w:t>
            </w:r>
            <w:proofErr w:type="gramStart"/>
            <w:r w:rsidR="00AB16B9">
              <w:t>2019  Salı</w:t>
            </w:r>
            <w:proofErr w:type="gramEnd"/>
            <w:r w:rsidR="00AB16B9">
              <w:t xml:space="preserve"> günü saat 15:00 da Beşiktaş Anadolu Lisesi Konferans Salonu’nda </w:t>
            </w:r>
            <w:r>
              <w:t xml:space="preserve"> bilgilendirme</w:t>
            </w:r>
          </w:p>
          <w:p w:rsidR="00F901A3" w:rsidRDefault="00AB16B9" w:rsidP="009E2DC1">
            <w:r>
              <w:t>T</w:t>
            </w:r>
            <w:r w:rsidR="00F901A3">
              <w:t>oplantısı</w:t>
            </w:r>
            <w:r>
              <w:t xml:space="preserve"> yapılacaktır.</w:t>
            </w:r>
            <w:r w:rsidR="00F901A3">
              <w:t xml:space="preserve"> </w:t>
            </w:r>
            <w:r>
              <w:t xml:space="preserve">Görevli </w:t>
            </w:r>
            <w:r w:rsidR="0002692C">
              <w:t>idarecilerimiz</w:t>
            </w:r>
            <w:r w:rsidR="00F901A3">
              <w:t xml:space="preserve"> </w:t>
            </w:r>
            <w:r w:rsidR="00CD00D5">
              <w:t xml:space="preserve">kendi okulunda </w:t>
            </w:r>
            <w:r>
              <w:t>19-20-21-22</w:t>
            </w:r>
            <w:r w:rsidR="00CD1192">
              <w:t xml:space="preserve"> </w:t>
            </w:r>
            <w:r>
              <w:t>Kasım’da</w:t>
            </w:r>
          </w:p>
          <w:p w:rsidR="00F901A3" w:rsidRDefault="00F901A3" w:rsidP="009E2DC1">
            <w:proofErr w:type="gramStart"/>
            <w:r>
              <w:t>yapılacak</w:t>
            </w:r>
            <w:proofErr w:type="gramEnd"/>
            <w:r>
              <w:t xml:space="preserve"> seminer ve atölye çalışmalarının takibinden sorumlu olacaktır.</w:t>
            </w:r>
          </w:p>
          <w:p w:rsidR="00F901A3" w:rsidRDefault="00F901A3" w:rsidP="009E2DC1"/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2</w:t>
            </w:r>
          </w:p>
        </w:tc>
        <w:tc>
          <w:tcPr>
            <w:tcW w:w="8500" w:type="dxa"/>
          </w:tcPr>
          <w:p w:rsidR="00F901A3" w:rsidRDefault="00F901A3" w:rsidP="009E2DC1">
            <w:r>
              <w:t>Eğitim Merkez</w:t>
            </w:r>
            <w:r w:rsidR="00AB16B9">
              <w:t>leri okullarında</w:t>
            </w:r>
            <w:r>
              <w:t xml:space="preserve"> gerçekleşecek</w:t>
            </w:r>
            <w:r w:rsidR="00AB16B9">
              <w:t xml:space="preserve"> çalışmaları </w:t>
            </w:r>
            <w:r w:rsidR="00AB16B9" w:rsidRPr="00AB16B9">
              <w:rPr>
                <w:rFonts w:cstheme="minorHAnsi"/>
                <w:color w:val="4472C4" w:themeColor="accent1"/>
                <w:u w:val="single"/>
                <w:shd w:val="clear" w:color="auto" w:fill="FFFFFF"/>
              </w:rPr>
              <w:t>http://besiktas.meb.gov.tr/basvuru/</w:t>
            </w:r>
            <w:proofErr w:type="gramStart"/>
            <w:r w:rsidR="00AB16B9" w:rsidRPr="00AB16B9">
              <w:rPr>
                <w:rFonts w:cstheme="minorHAnsi"/>
                <w:color w:val="4472C4" w:themeColor="accent1"/>
                <w:u w:val="single"/>
                <w:shd w:val="clear" w:color="auto" w:fill="FFFFFF"/>
              </w:rPr>
              <w:t>Kurum</w:t>
            </w:r>
            <w:r w:rsidR="00AB16B9">
              <w:t xml:space="preserve">  </w:t>
            </w:r>
            <w:r>
              <w:t xml:space="preserve"> adresinde</w:t>
            </w:r>
            <w:r w:rsidR="00AB16B9">
              <w:t>n</w:t>
            </w:r>
            <w:proofErr w:type="gramEnd"/>
            <w:r w:rsidR="009E2DC1">
              <w:t xml:space="preserve"> </w:t>
            </w:r>
            <w:r w:rsidR="00AB16B9">
              <w:t>inceleyerek, katılımcı</w:t>
            </w:r>
          </w:p>
          <w:p w:rsidR="00F901A3" w:rsidRDefault="00F901A3" w:rsidP="009E2DC1">
            <w:proofErr w:type="gramStart"/>
            <w:r>
              <w:t>mevcudu</w:t>
            </w:r>
            <w:proofErr w:type="gramEnd"/>
            <w:r>
              <w:t xml:space="preserve"> kadar sınıf ya da salon ortamı hazırlanacaktır.</w:t>
            </w:r>
          </w:p>
          <w:p w:rsidR="00F901A3" w:rsidRDefault="00F901A3" w:rsidP="009E2DC1"/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3</w:t>
            </w:r>
          </w:p>
        </w:tc>
        <w:tc>
          <w:tcPr>
            <w:tcW w:w="8500" w:type="dxa"/>
          </w:tcPr>
          <w:p w:rsidR="00F901A3" w:rsidRDefault="00F901A3" w:rsidP="009E2DC1">
            <w:r>
              <w:t>Çalışmanın yapılacağı salonun tertip, düzen ve temizliğine dikkat gösterilecek,</w:t>
            </w:r>
          </w:p>
          <w:p w:rsidR="00F901A3" w:rsidRDefault="00F901A3" w:rsidP="009E2DC1">
            <w:r>
              <w:t xml:space="preserve">bilgisayar, </w:t>
            </w:r>
            <w:proofErr w:type="gramStart"/>
            <w:r>
              <w:t>projeksiyon</w:t>
            </w:r>
            <w:proofErr w:type="gramEnd"/>
            <w:r>
              <w:t>, ses cihazı gibi yardımcı materyallerin çalışıp çalışmadığı</w:t>
            </w:r>
          </w:p>
          <w:p w:rsidR="00F901A3" w:rsidRDefault="00F901A3" w:rsidP="009E2DC1">
            <w:proofErr w:type="gramStart"/>
            <w:r>
              <w:t>kontrol</w:t>
            </w:r>
            <w:proofErr w:type="gramEnd"/>
            <w:r>
              <w:t xml:space="preserve"> edilerek, atölyeler için gerekli malzemeler sağlanarak eğitimcinin kullanımına hazır hale getirilecektir.</w:t>
            </w:r>
          </w:p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4</w:t>
            </w:r>
          </w:p>
        </w:tc>
        <w:tc>
          <w:tcPr>
            <w:tcW w:w="8500" w:type="dxa"/>
          </w:tcPr>
          <w:p w:rsidR="00F901A3" w:rsidRPr="00EC63C6" w:rsidRDefault="0002692C" w:rsidP="00EC63C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7BFF"/>
                <w:sz w:val="24"/>
                <w:szCs w:val="24"/>
                <w:u w:val="single"/>
                <w:lang w:eastAsia="tr-TR"/>
              </w:rPr>
            </w:pPr>
            <w:r>
              <w:t xml:space="preserve">Eğitim merkezi olan </w:t>
            </w:r>
            <w:proofErr w:type="gramStart"/>
            <w:r>
              <w:t xml:space="preserve">okullarımız </w:t>
            </w:r>
            <w:r w:rsidR="00AB16B9" w:rsidRPr="00AB16B9">
              <w:rPr>
                <w:rFonts w:cstheme="minorHAnsi"/>
                <w:color w:val="4472C4" w:themeColor="accent1"/>
                <w:u w:val="single"/>
                <w:shd w:val="clear" w:color="auto" w:fill="FFFFFF"/>
              </w:rPr>
              <w:t xml:space="preserve"> http</w:t>
            </w:r>
            <w:proofErr w:type="gramEnd"/>
            <w:r w:rsidR="00AB16B9" w:rsidRPr="00AB16B9">
              <w:rPr>
                <w:rFonts w:cstheme="minorHAnsi"/>
                <w:color w:val="4472C4" w:themeColor="accent1"/>
                <w:u w:val="single"/>
                <w:shd w:val="clear" w:color="auto" w:fill="FFFFFF"/>
              </w:rPr>
              <w:t>://besiktas.meb.gov.tr/basvuru/Kurum</w:t>
            </w:r>
            <w:r w:rsidR="00AB16B9">
              <w:t xml:space="preserve">   </w:t>
            </w:r>
            <w:r>
              <w:t xml:space="preserve">   linkinden kullanıcı adı ve şifreleri ile giriş yaparak kendi okullarında gerçekleşecek eğitimlerin katılımcı l</w:t>
            </w:r>
            <w:r w:rsidR="00F901A3">
              <w:t>istelerini</w:t>
            </w:r>
            <w:r>
              <w:t xml:space="preserve"> indirebileceklerdir. Katılımcı listelerinin</w:t>
            </w:r>
            <w:r w:rsidR="00F901A3">
              <w:t xml:space="preserve"> bir nüshası eğitimin yapılacağı salona asılacak, bir nüshası da eğitim sonunda katılımcılara imzalatılacaktır.</w:t>
            </w:r>
          </w:p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5</w:t>
            </w:r>
          </w:p>
        </w:tc>
        <w:tc>
          <w:tcPr>
            <w:tcW w:w="8500" w:type="dxa"/>
          </w:tcPr>
          <w:p w:rsidR="00F901A3" w:rsidRDefault="00F901A3" w:rsidP="009E2DC1">
            <w:r>
              <w:t>Her bir Atölye çalışmasında eğitimciye destek olmak ve eğitimi fotoğraflamak için okul müdürlüğünce 1 öğretmen görevlendirilecek.</w:t>
            </w:r>
          </w:p>
          <w:p w:rsidR="00F901A3" w:rsidRDefault="00F901A3" w:rsidP="009E2DC1"/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6</w:t>
            </w:r>
          </w:p>
        </w:tc>
        <w:tc>
          <w:tcPr>
            <w:tcW w:w="8500" w:type="dxa"/>
          </w:tcPr>
          <w:p w:rsidR="00F901A3" w:rsidRDefault="00F901A3" w:rsidP="009E2DC1">
            <w:r>
              <w:t>Seminer (atölye değil) programlarında sunuculuk yapmak ve eğitimciyi takdim</w:t>
            </w:r>
          </w:p>
          <w:p w:rsidR="00F901A3" w:rsidRDefault="00F901A3" w:rsidP="009E2DC1">
            <w:proofErr w:type="gramStart"/>
            <w:r>
              <w:t>etmek</w:t>
            </w:r>
            <w:proofErr w:type="gramEnd"/>
            <w:r>
              <w:t xml:space="preserve"> üzere görevli bir personeli tayin edilecektir. </w:t>
            </w:r>
            <w:proofErr w:type="gramStart"/>
            <w:r>
              <w:t>(</w:t>
            </w:r>
            <w:proofErr w:type="gramEnd"/>
            <w:r>
              <w:t>Sunucu için örnek metin EK-1‘de</w:t>
            </w:r>
          </w:p>
          <w:p w:rsidR="00F901A3" w:rsidRDefault="00F901A3" w:rsidP="009E2DC1">
            <w:proofErr w:type="gramStart"/>
            <w:r>
              <w:t>verilmiştir</w:t>
            </w:r>
            <w:proofErr w:type="gramEnd"/>
            <w:r>
              <w:t>.)</w:t>
            </w:r>
          </w:p>
          <w:p w:rsidR="00F901A3" w:rsidRDefault="00F901A3" w:rsidP="009E2DC1"/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7</w:t>
            </w:r>
          </w:p>
        </w:tc>
        <w:tc>
          <w:tcPr>
            <w:tcW w:w="8500" w:type="dxa"/>
          </w:tcPr>
          <w:p w:rsidR="00F901A3" w:rsidRDefault="00F901A3" w:rsidP="009E2DC1">
            <w:r>
              <w:t>Seminer (atölye değil) programlarında program başlamadan hemen önce</w:t>
            </w:r>
          </w:p>
          <w:p w:rsidR="00F901A3" w:rsidRDefault="00F901A3" w:rsidP="009E2DC1">
            <w:r>
              <w:t>EK-2’te gönderilen Beşiktaş İlçe Milli Eğitim Tanıtım Videosu izletilecek ardından programa başlanacaktır.</w:t>
            </w:r>
          </w:p>
          <w:p w:rsidR="00F901A3" w:rsidRDefault="00F901A3" w:rsidP="009E2DC1"/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8</w:t>
            </w:r>
          </w:p>
        </w:tc>
        <w:tc>
          <w:tcPr>
            <w:tcW w:w="8500" w:type="dxa"/>
          </w:tcPr>
          <w:p w:rsidR="00F901A3" w:rsidRDefault="00F901A3" w:rsidP="009E2DC1">
            <w:r>
              <w:t>Seminer ve atölye çalışmaları için fotoğraf çekimi yapılacak ve bunun için okul</w:t>
            </w:r>
          </w:p>
          <w:p w:rsidR="00F901A3" w:rsidRDefault="00F901A3" w:rsidP="009E2DC1">
            <w:proofErr w:type="gramStart"/>
            <w:r>
              <w:t>müdürü</w:t>
            </w:r>
            <w:proofErr w:type="gramEnd"/>
            <w:r>
              <w:t xml:space="preserve"> tarafından bir görevli tayin edilecektir. Her gün için</w:t>
            </w:r>
            <w:r w:rsidR="00EC63C6">
              <w:t xml:space="preserve">, </w:t>
            </w:r>
            <w:r>
              <w:t>yapılan eğitimin</w:t>
            </w:r>
          </w:p>
          <w:p w:rsidR="00F901A3" w:rsidRDefault="00F901A3" w:rsidP="009E2DC1">
            <w:proofErr w:type="gramStart"/>
            <w:r>
              <w:t>sonunda</w:t>
            </w:r>
            <w:proofErr w:type="gramEnd"/>
            <w:r>
              <w:t xml:space="preserve"> çekimi yapılan fotoğraflardan (her program için seçilmiş 5 fotoğraf)</w:t>
            </w:r>
          </w:p>
          <w:p w:rsidR="00F901A3" w:rsidRDefault="00F901A3" w:rsidP="009E2DC1">
            <w:r>
              <w:t xml:space="preserve">argebesiktas@gmail.com mail adresine saat </w:t>
            </w:r>
            <w:proofErr w:type="gramStart"/>
            <w:r>
              <w:t>14:00’a</w:t>
            </w:r>
            <w:proofErr w:type="gramEnd"/>
            <w:r>
              <w:t xml:space="preserve"> kadar gönderilecektir.</w:t>
            </w:r>
          </w:p>
          <w:p w:rsidR="00F901A3" w:rsidRDefault="00F901A3" w:rsidP="009E2DC1"/>
        </w:tc>
      </w:tr>
      <w:tr w:rsidR="00436711" w:rsidTr="009E2DC1">
        <w:tc>
          <w:tcPr>
            <w:tcW w:w="562" w:type="dxa"/>
          </w:tcPr>
          <w:p w:rsidR="00436711" w:rsidRDefault="00436711" w:rsidP="009E2DC1">
            <w:r>
              <w:t>9</w:t>
            </w:r>
          </w:p>
        </w:tc>
        <w:tc>
          <w:tcPr>
            <w:tcW w:w="8500" w:type="dxa"/>
          </w:tcPr>
          <w:p w:rsidR="00436711" w:rsidRDefault="00436711" w:rsidP="009E2DC1">
            <w:r>
              <w:t xml:space="preserve">Atölye, Seminer ve Etkinliklerin yoklamaları, çalışmaların gerçekleştiği gün saat 17:00 a kadar </w:t>
            </w:r>
            <w:hyperlink r:id="rId6" w:history="1">
              <w:r w:rsidRPr="00A738E8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https://besiktas.meb.gov.tr/basvuru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sayfasından </w:t>
            </w:r>
            <w:r>
              <w:t xml:space="preserve"> eğitimin</w:t>
            </w:r>
            <w:proofErr w:type="gramEnd"/>
            <w:r>
              <w:t xml:space="preserve"> gerçekleştiği eğitim merkezi müdürlüğünce yapılacaktır.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9E2DC1" w:rsidRDefault="009E2DC1" w:rsidP="00F901A3">
      <w:pPr>
        <w:jc w:val="center"/>
        <w:rPr>
          <w:b/>
          <w:bCs/>
        </w:rPr>
      </w:pPr>
    </w:p>
    <w:p w:rsidR="009E2DC1" w:rsidRPr="00A35B3C" w:rsidRDefault="00306743" w:rsidP="009E2DC1">
      <w:pPr>
        <w:jc w:val="center"/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EĞİTİM MERKEZİ OLAN</w:t>
      </w:r>
      <w:r w:rsidR="009E2DC1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OKULLARIN </w:t>
      </w:r>
      <w:r w:rsidR="009E2DC1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YAP</w:t>
      </w:r>
      <w:r w:rsidR="009E2DC1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ACAĞI</w:t>
      </w:r>
      <w:r w:rsidR="009E2DC1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 VE İŞLEMLER</w:t>
      </w:r>
    </w:p>
    <w:p w:rsidR="00F242CB" w:rsidRDefault="00F242CB" w:rsidP="00F242CB">
      <w:bookmarkStart w:id="0" w:name="_GoBack"/>
      <w:bookmarkEnd w:id="0"/>
    </w:p>
    <w:sectPr w:rsidR="00F24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10" w:rsidRDefault="00710910" w:rsidP="00F901A3">
      <w:pPr>
        <w:spacing w:after="0" w:line="240" w:lineRule="auto"/>
      </w:pPr>
      <w:r>
        <w:separator/>
      </w:r>
    </w:p>
  </w:endnote>
  <w:endnote w:type="continuationSeparator" w:id="0">
    <w:p w:rsidR="00710910" w:rsidRDefault="00710910" w:rsidP="00F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10" w:rsidRDefault="00710910" w:rsidP="00F901A3">
      <w:pPr>
        <w:spacing w:after="0" w:line="240" w:lineRule="auto"/>
      </w:pPr>
      <w:r>
        <w:separator/>
      </w:r>
    </w:p>
  </w:footnote>
  <w:footnote w:type="continuationSeparator" w:id="0">
    <w:p w:rsidR="00710910" w:rsidRDefault="00710910" w:rsidP="00F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A3" w:rsidRDefault="009E2DC1" w:rsidP="009E2DC1">
    <w:pPr>
      <w:pStyle w:val="stbilgi"/>
      <w:jc w:val="center"/>
    </w:pPr>
    <w:r>
      <w:rPr>
        <w:b/>
        <w:bCs/>
        <w:noProof/>
        <w:lang w:eastAsia="tr-TR"/>
      </w:rPr>
      <w:drawing>
        <wp:inline distT="0" distB="0" distL="0" distR="0" wp14:anchorId="0FBEE81B" wp14:editId="29DB03FD">
          <wp:extent cx="2257425" cy="80355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801" cy="81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CB"/>
    <w:rsid w:val="0002692C"/>
    <w:rsid w:val="00064933"/>
    <w:rsid w:val="000B1E11"/>
    <w:rsid w:val="0018391B"/>
    <w:rsid w:val="002C6DC8"/>
    <w:rsid w:val="00306743"/>
    <w:rsid w:val="0038578B"/>
    <w:rsid w:val="00396E1F"/>
    <w:rsid w:val="00436711"/>
    <w:rsid w:val="00441542"/>
    <w:rsid w:val="00670F05"/>
    <w:rsid w:val="006D78AA"/>
    <w:rsid w:val="00710910"/>
    <w:rsid w:val="007D3DCE"/>
    <w:rsid w:val="009E2DC1"/>
    <w:rsid w:val="00A63FD2"/>
    <w:rsid w:val="00A72903"/>
    <w:rsid w:val="00AB16B9"/>
    <w:rsid w:val="00C1286B"/>
    <w:rsid w:val="00CD00D5"/>
    <w:rsid w:val="00CD1192"/>
    <w:rsid w:val="00EC63C6"/>
    <w:rsid w:val="00F242CB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5A07-460A-44EF-98FC-874745ED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42CB"/>
    <w:rPr>
      <w:color w:val="0000FF"/>
      <w:u w:val="single"/>
    </w:rPr>
  </w:style>
  <w:style w:type="table" w:styleId="TabloKlavuzu">
    <w:name w:val="Table Grid"/>
    <w:basedOn w:val="NormalTablo"/>
    <w:uiPriority w:val="39"/>
    <w:rsid w:val="00F9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1A3"/>
  </w:style>
  <w:style w:type="paragraph" w:styleId="Altbilgi">
    <w:name w:val="footer"/>
    <w:basedOn w:val="Normal"/>
    <w:link w:val="AltbilgiChar"/>
    <w:uiPriority w:val="99"/>
    <w:unhideWhenUsed/>
    <w:rsid w:val="00F9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1A3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iktas.meb.gov.tr/basvu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zühre korkmaz</dc:creator>
  <cp:keywords/>
  <dc:description/>
  <cp:lastModifiedBy>Serkan</cp:lastModifiedBy>
  <cp:revision>12</cp:revision>
  <dcterms:created xsi:type="dcterms:W3CDTF">2019-06-14T08:02:00Z</dcterms:created>
  <dcterms:modified xsi:type="dcterms:W3CDTF">2019-11-07T10:49:00Z</dcterms:modified>
</cp:coreProperties>
</file>